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B5" w:rsidRPr="007B4B39" w:rsidRDefault="00B058B5" w:rsidP="00B058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058B5" w:rsidRPr="007B4B39" w:rsidRDefault="00B058B5" w:rsidP="00B05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8B5" w:rsidRPr="001F5172" w:rsidRDefault="00B058B5" w:rsidP="005E445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ЗЛАТОУСТОВСКОГО ГОРОДСКОГО ОКРУГА</w:t>
      </w:r>
    </w:p>
    <w:p w:rsidR="00B058B5" w:rsidRPr="001F5172" w:rsidRDefault="00B058B5" w:rsidP="005E445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</w:t>
      </w: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______________№_______</w:t>
      </w: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назначении публичных слушаний </w:t>
      </w: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E2208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 w:rsidR="009E4B53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B63A8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2208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</w:t>
      </w:r>
      <w:r w:rsidR="00E2208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разрешения </w:t>
      </w:r>
    </w:p>
    <w:p w:rsidR="00B058B5" w:rsidRPr="001F5172" w:rsidRDefault="0083351C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условно разрешенный вид 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использования </w:t>
      </w: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</w:t>
      </w:r>
      <w:r w:rsidR="009E4B53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E248C7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</w:t>
      </w:r>
      <w:r w:rsidR="009E4B53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</w:p>
    <w:bookmarkEnd w:id="0"/>
    <w:p w:rsidR="00B058B5" w:rsidRPr="001F5172" w:rsidRDefault="00B058B5" w:rsidP="00B058B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</w:pPr>
    </w:p>
    <w:p w:rsidR="00B058B5" w:rsidRPr="001F5172" w:rsidRDefault="00B058B5" w:rsidP="00A54236">
      <w:pPr>
        <w:pStyle w:val="a3"/>
        <w:tabs>
          <w:tab w:val="left" w:pos="0"/>
          <w:tab w:val="left" w:pos="1560"/>
          <w:tab w:val="left" w:pos="226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Руководствуясь статьей 39 Градостроительного кодекса Российской Федерации, Уставом Златоустовского городского округа, решением Собрания депутатов Златоустовского городского округа от 28.10.2005 г. № 55-ЗГО «О Положении об организации и проведении публичных слушаний в Златоустовском городском округе», на основании рекомендаций комиссии </w:t>
      </w:r>
      <w:r w:rsidRPr="001F5172">
        <w:rPr>
          <w:rFonts w:ascii="Times New Roman" w:eastAsia="Times New Roman" w:hAnsi="Times New Roman" w:cs="Times New Roman"/>
          <w:sz w:val="20"/>
          <w:szCs w:val="20"/>
        </w:rPr>
        <w:t>по отдельным вопросам землепользования на территории Златоустовского городского округа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9376D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22</w:t>
      </w:r>
      <w:r w:rsidR="006918CF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  <w:r w:rsidR="00A66B3B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04</w:t>
      </w:r>
      <w:r w:rsidR="00C62EED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.202</w:t>
      </w:r>
      <w:r w:rsidR="000E61FE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</w:t>
      </w:r>
      <w:r w:rsidR="00C62EED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г</w:t>
      </w:r>
      <w:r w:rsidR="00612FDE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(протокол №</w:t>
      </w:r>
      <w:r w:rsidR="009376D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7</w:t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)</w:t>
      </w:r>
      <w:r w:rsidR="00E15680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:</w:t>
      </w:r>
      <w:proofErr w:type="gramEnd"/>
    </w:p>
    <w:p w:rsidR="00200723" w:rsidRPr="001F5172" w:rsidRDefault="001A11D2" w:rsidP="00A542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color w:val="000000"/>
          <w:sz w:val="20"/>
          <w:szCs w:val="20"/>
        </w:rPr>
        <w:t xml:space="preserve">           1. </w:t>
      </w:r>
      <w:r w:rsidR="00B058B5" w:rsidRPr="001F5172">
        <w:rPr>
          <w:rFonts w:ascii="Times New Roman" w:hAnsi="Times New Roman" w:cs="Times New Roman"/>
          <w:color w:val="000000"/>
          <w:sz w:val="20"/>
          <w:szCs w:val="20"/>
        </w:rPr>
        <w:t xml:space="preserve">Назначить проведение публичных </w:t>
      </w:r>
      <w:r w:rsidR="00B058B5" w:rsidRPr="001F5172">
        <w:rPr>
          <w:rFonts w:ascii="Times New Roman" w:hAnsi="Times New Roman" w:cs="Times New Roman"/>
          <w:sz w:val="20"/>
          <w:szCs w:val="20"/>
        </w:rPr>
        <w:t xml:space="preserve">слушаний на </w:t>
      </w:r>
      <w:r w:rsidR="000767F4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9E4B53" w:rsidRPr="001F5172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9626A7" w:rsidRPr="001F5172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9376DA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C62EED" w:rsidRPr="001F5172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0E61FE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935F6D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058B5" w:rsidRPr="001F5172">
        <w:rPr>
          <w:rFonts w:ascii="Times New Roman" w:hAnsi="Times New Roman" w:cs="Times New Roman"/>
          <w:sz w:val="20"/>
          <w:szCs w:val="20"/>
        </w:rPr>
        <w:t>г</w:t>
      </w:r>
      <w:r w:rsidR="00935F6D" w:rsidRPr="001F5172">
        <w:rPr>
          <w:rFonts w:ascii="Times New Roman" w:hAnsi="Times New Roman" w:cs="Times New Roman"/>
          <w:sz w:val="20"/>
          <w:szCs w:val="20"/>
        </w:rPr>
        <w:t xml:space="preserve">. </w:t>
      </w:r>
      <w:r w:rsidR="002915C7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адресу: </w:t>
      </w:r>
      <w:proofErr w:type="gramStart"/>
      <w:r w:rsidR="009626A7" w:rsidRPr="001F5172">
        <w:rPr>
          <w:rFonts w:ascii="Times New Roman" w:hAnsi="Times New Roman" w:cs="Times New Roman"/>
          <w:sz w:val="20"/>
          <w:szCs w:val="20"/>
        </w:rPr>
        <w:t>Россия,</w:t>
      </w:r>
      <w:r w:rsidR="009626A7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15C7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Челябинская область, г. Златоуст, 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="002915C7" w:rsidRPr="001F5172">
        <w:rPr>
          <w:rFonts w:ascii="Times New Roman" w:hAnsi="Times New Roman" w:cs="Times New Roman"/>
          <w:sz w:val="20"/>
          <w:szCs w:val="20"/>
        </w:rPr>
        <w:t>Таганайская</w:t>
      </w:r>
      <w:proofErr w:type="spellEnd"/>
      <w:r w:rsidR="002915C7" w:rsidRPr="001F5172">
        <w:rPr>
          <w:rFonts w:ascii="Times New Roman" w:hAnsi="Times New Roman" w:cs="Times New Roman"/>
          <w:sz w:val="20"/>
          <w:szCs w:val="20"/>
        </w:rPr>
        <w:t xml:space="preserve">, 1 (конференц-зал) по </w:t>
      </w:r>
      <w:r w:rsidR="00ED01D7" w:rsidRPr="001F5172">
        <w:rPr>
          <w:rFonts w:ascii="Times New Roman" w:hAnsi="Times New Roman" w:cs="Times New Roman"/>
          <w:sz w:val="20"/>
          <w:szCs w:val="20"/>
        </w:rPr>
        <w:t>проект</w:t>
      </w:r>
      <w:r w:rsidR="009E4B53" w:rsidRPr="001F5172">
        <w:rPr>
          <w:rFonts w:ascii="Times New Roman" w:hAnsi="Times New Roman" w:cs="Times New Roman"/>
          <w:sz w:val="20"/>
          <w:szCs w:val="20"/>
        </w:rPr>
        <w:t>у</w:t>
      </w:r>
      <w:r w:rsidR="002D286E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B6227D" w:rsidRPr="001F5172">
        <w:rPr>
          <w:rFonts w:ascii="Times New Roman" w:hAnsi="Times New Roman" w:cs="Times New Roman"/>
          <w:sz w:val="20"/>
          <w:szCs w:val="20"/>
        </w:rPr>
        <w:t>о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 предоставлени</w:t>
      </w:r>
      <w:r w:rsidR="00B6227D" w:rsidRPr="001F5172">
        <w:rPr>
          <w:rFonts w:ascii="Times New Roman" w:hAnsi="Times New Roman" w:cs="Times New Roman"/>
          <w:sz w:val="20"/>
          <w:szCs w:val="20"/>
        </w:rPr>
        <w:t>и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 разрешени</w:t>
      </w:r>
      <w:r w:rsidR="00F308A8" w:rsidRPr="001F5172">
        <w:rPr>
          <w:rFonts w:ascii="Times New Roman" w:hAnsi="Times New Roman" w:cs="Times New Roman"/>
          <w:sz w:val="20"/>
          <w:szCs w:val="20"/>
        </w:rPr>
        <w:t>я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 на условно разрешенны</w:t>
      </w:r>
      <w:r w:rsidR="006918CF" w:rsidRPr="001F5172">
        <w:rPr>
          <w:rFonts w:ascii="Times New Roman" w:hAnsi="Times New Roman" w:cs="Times New Roman"/>
          <w:sz w:val="20"/>
          <w:szCs w:val="20"/>
        </w:rPr>
        <w:t>й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 вид использования </w:t>
      </w:r>
      <w:r w:rsidR="002915C7" w:rsidRPr="001F5172">
        <w:rPr>
          <w:rFonts w:ascii="Times New Roman" w:eastAsia="Times New Roman" w:hAnsi="Times New Roman" w:cs="Times New Roman"/>
          <w:sz w:val="20"/>
          <w:szCs w:val="20"/>
        </w:rPr>
        <w:t>земельн</w:t>
      </w:r>
      <w:r w:rsidR="006918CF" w:rsidRPr="001F5172">
        <w:rPr>
          <w:rFonts w:ascii="Times New Roman" w:eastAsia="Times New Roman" w:hAnsi="Times New Roman" w:cs="Times New Roman"/>
          <w:sz w:val="20"/>
          <w:szCs w:val="20"/>
        </w:rPr>
        <w:t>ого</w:t>
      </w:r>
      <w:r w:rsidR="002915C7" w:rsidRPr="001F5172">
        <w:rPr>
          <w:rFonts w:ascii="Times New Roman" w:eastAsia="Times New Roman" w:hAnsi="Times New Roman" w:cs="Times New Roman"/>
          <w:sz w:val="20"/>
          <w:szCs w:val="20"/>
        </w:rPr>
        <w:t xml:space="preserve"> участк</w:t>
      </w:r>
      <w:r w:rsidR="006918CF" w:rsidRPr="001F5172">
        <w:rPr>
          <w:rFonts w:ascii="Times New Roman" w:eastAsia="Times New Roman" w:hAnsi="Times New Roman" w:cs="Times New Roman"/>
          <w:sz w:val="20"/>
          <w:szCs w:val="20"/>
        </w:rPr>
        <w:t>а</w:t>
      </w:r>
      <w:r w:rsidR="00A11706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9376DA" w:rsidRPr="00A45F93">
        <w:rPr>
          <w:rFonts w:ascii="Times New Roman" w:hAnsi="Times New Roman"/>
          <w:sz w:val="18"/>
          <w:szCs w:val="18"/>
        </w:rPr>
        <w:t>с кадастровым номером 74:25:0000000:178 площадью 1800 кв. метров</w:t>
      </w:r>
      <w:r w:rsidR="0028368A" w:rsidRPr="001F5172">
        <w:rPr>
          <w:rFonts w:ascii="Times New Roman" w:eastAsia="Times New Roman" w:hAnsi="Times New Roman" w:cs="Times New Roman"/>
          <w:sz w:val="20"/>
          <w:szCs w:val="20"/>
        </w:rPr>
        <w:t xml:space="preserve">, расположенного по адресному ориентиру: </w:t>
      </w:r>
      <w:r w:rsidR="0028368A" w:rsidRPr="001F5172">
        <w:rPr>
          <w:rFonts w:ascii="Times New Roman" w:hAnsi="Times New Roman" w:cs="Times New Roman"/>
          <w:sz w:val="20"/>
          <w:szCs w:val="20"/>
        </w:rPr>
        <w:t xml:space="preserve">г. Златоуст, </w:t>
      </w:r>
      <w:r w:rsidR="007347BD" w:rsidRPr="00A45F93">
        <w:rPr>
          <w:rFonts w:ascii="Times New Roman" w:hAnsi="Times New Roman"/>
          <w:sz w:val="18"/>
          <w:szCs w:val="18"/>
        </w:rPr>
        <w:t xml:space="preserve">ул. им. Н.П. Полетаева, 6а, прилегая с восточной стороны к территории </w:t>
      </w:r>
      <w:proofErr w:type="spellStart"/>
      <w:r w:rsidR="007347BD" w:rsidRPr="00A45F93">
        <w:rPr>
          <w:rFonts w:ascii="Times New Roman" w:hAnsi="Times New Roman"/>
          <w:sz w:val="18"/>
          <w:szCs w:val="18"/>
        </w:rPr>
        <w:t>автоцентра</w:t>
      </w:r>
      <w:proofErr w:type="spellEnd"/>
      <w:r w:rsidR="000E61FE" w:rsidRPr="001F5172">
        <w:rPr>
          <w:rFonts w:ascii="Times New Roman" w:hAnsi="Times New Roman" w:cs="Times New Roman"/>
          <w:sz w:val="20"/>
          <w:szCs w:val="20"/>
        </w:rPr>
        <w:t>, для</w:t>
      </w:r>
      <w:r w:rsidR="007347BD">
        <w:rPr>
          <w:rFonts w:ascii="Times New Roman" w:hAnsi="Times New Roman" w:cs="Times New Roman"/>
          <w:sz w:val="20"/>
          <w:szCs w:val="20"/>
        </w:rPr>
        <w:t xml:space="preserve"> </w:t>
      </w:r>
      <w:r w:rsidRPr="001F5172">
        <w:rPr>
          <w:rFonts w:ascii="Times New Roman" w:hAnsi="Times New Roman" w:cs="Times New Roman"/>
          <w:sz w:val="20"/>
          <w:szCs w:val="20"/>
        </w:rPr>
        <w:t>места парковки легковых автомобилей (из расчета 10 м-мест</w:t>
      </w:r>
      <w:proofErr w:type="gramEnd"/>
      <w:r w:rsidRPr="001F5172">
        <w:rPr>
          <w:rFonts w:ascii="Times New Roman" w:hAnsi="Times New Roman" w:cs="Times New Roman"/>
          <w:sz w:val="20"/>
          <w:szCs w:val="20"/>
        </w:rPr>
        <w:t xml:space="preserve"> на 100 единовременных посетителей)</w:t>
      </w:r>
      <w:r w:rsidR="009376DA">
        <w:rPr>
          <w:rFonts w:ascii="Times New Roman" w:hAnsi="Times New Roman" w:cs="Times New Roman"/>
          <w:sz w:val="20"/>
          <w:szCs w:val="20"/>
        </w:rPr>
        <w:t>,</w:t>
      </w:r>
      <w:r w:rsidR="00481576" w:rsidRPr="001F517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9C1922" w:rsidRPr="001F5172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A20FC6" w:rsidRPr="001F5172">
        <w:rPr>
          <w:rFonts w:ascii="Times New Roman" w:hAnsi="Times New Roman" w:cs="Times New Roman"/>
          <w:color w:val="FF0000"/>
          <w:sz w:val="20"/>
          <w:szCs w:val="20"/>
        </w:rPr>
        <w:t>территориальная</w:t>
      </w:r>
      <w:r w:rsidR="00A66B3B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зона</w:t>
      </w:r>
      <w:r w:rsidR="000B64D2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66B3B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81576" w:rsidRPr="001F5172">
        <w:rPr>
          <w:rFonts w:ascii="Times New Roman" w:hAnsi="Times New Roman" w:cs="Times New Roman"/>
          <w:sz w:val="20"/>
          <w:szCs w:val="20"/>
        </w:rPr>
        <w:t>А.4 – парки, скверы, бульвары, набережные, пляжи</w:t>
      </w:r>
      <w:r w:rsidR="009C1922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) </w:t>
      </w:r>
      <w:r w:rsidR="00200723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по </w:t>
      </w:r>
      <w:r w:rsidR="001F5172">
        <w:rPr>
          <w:rFonts w:ascii="Times New Roman" w:hAnsi="Times New Roman" w:cs="Times New Roman"/>
          <w:color w:val="FF0000"/>
          <w:sz w:val="20"/>
          <w:szCs w:val="20"/>
        </w:rPr>
        <w:t>предложению</w:t>
      </w:r>
      <w:r w:rsidR="00AA0EB8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A11706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6409C3" w:rsidRPr="001F5172">
        <w:rPr>
          <w:rFonts w:ascii="Times New Roman" w:eastAsia="Times New Roman" w:hAnsi="Times New Roman" w:cs="Times New Roman"/>
          <w:sz w:val="20"/>
          <w:szCs w:val="20"/>
        </w:rPr>
        <w:t>О</w:t>
      </w:r>
      <w:r w:rsidR="004D23CF" w:rsidRPr="001F5172">
        <w:rPr>
          <w:rFonts w:ascii="Times New Roman" w:eastAsia="Times New Roman" w:hAnsi="Times New Roman" w:cs="Times New Roman"/>
          <w:sz w:val="20"/>
          <w:szCs w:val="20"/>
        </w:rPr>
        <w:t>ргана местного самоуправления</w:t>
      </w:r>
      <w:r w:rsidR="006409C3" w:rsidRPr="001F5172">
        <w:rPr>
          <w:rFonts w:ascii="Times New Roman" w:eastAsia="Times New Roman" w:hAnsi="Times New Roman" w:cs="Times New Roman"/>
          <w:sz w:val="20"/>
          <w:szCs w:val="20"/>
        </w:rPr>
        <w:t xml:space="preserve"> «К</w:t>
      </w:r>
      <w:r w:rsidR="004D23CF" w:rsidRPr="001F5172">
        <w:rPr>
          <w:rFonts w:ascii="Times New Roman" w:eastAsia="Times New Roman" w:hAnsi="Times New Roman" w:cs="Times New Roman"/>
          <w:sz w:val="20"/>
          <w:szCs w:val="20"/>
        </w:rPr>
        <w:t>омитет</w:t>
      </w:r>
      <w:r w:rsidR="00C32B7D" w:rsidRPr="001F5172">
        <w:rPr>
          <w:rFonts w:ascii="Times New Roman" w:eastAsia="Times New Roman" w:hAnsi="Times New Roman" w:cs="Times New Roman"/>
          <w:sz w:val="20"/>
          <w:szCs w:val="20"/>
        </w:rPr>
        <w:t>а</w:t>
      </w:r>
      <w:r w:rsidR="004D23CF" w:rsidRPr="001F5172">
        <w:rPr>
          <w:rFonts w:ascii="Times New Roman" w:eastAsia="Times New Roman" w:hAnsi="Times New Roman" w:cs="Times New Roman"/>
          <w:sz w:val="20"/>
          <w:szCs w:val="20"/>
        </w:rPr>
        <w:t xml:space="preserve"> по управлению имуществом</w:t>
      </w:r>
      <w:r w:rsidR="006409C3" w:rsidRPr="001F5172">
        <w:rPr>
          <w:rFonts w:ascii="Times New Roman" w:eastAsia="Times New Roman" w:hAnsi="Times New Roman" w:cs="Times New Roman"/>
          <w:sz w:val="20"/>
          <w:szCs w:val="20"/>
        </w:rPr>
        <w:t xml:space="preserve"> З</w:t>
      </w:r>
      <w:r w:rsidR="004D23CF" w:rsidRPr="001F5172">
        <w:rPr>
          <w:rFonts w:ascii="Times New Roman" w:eastAsia="Times New Roman" w:hAnsi="Times New Roman" w:cs="Times New Roman"/>
          <w:sz w:val="20"/>
          <w:szCs w:val="20"/>
        </w:rPr>
        <w:t>латоустовского городского округа</w:t>
      </w:r>
      <w:r w:rsidR="006409C3" w:rsidRPr="001F5172">
        <w:rPr>
          <w:rFonts w:ascii="Times New Roman" w:eastAsia="Times New Roman" w:hAnsi="Times New Roman" w:cs="Times New Roman"/>
          <w:sz w:val="20"/>
          <w:szCs w:val="20"/>
        </w:rPr>
        <w:t>»</w:t>
      </w:r>
      <w:r w:rsidR="00A11706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 </w:t>
      </w:r>
      <w:r w:rsidR="003760A0" w:rsidRPr="001F51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27EDE" w:rsidRPr="001F5172">
        <w:rPr>
          <w:rFonts w:ascii="Times New Roman" w:hAnsi="Times New Roman" w:cs="Times New Roman"/>
          <w:color w:val="FF0000"/>
          <w:sz w:val="20"/>
          <w:szCs w:val="20"/>
        </w:rPr>
        <w:t>в 1</w:t>
      </w:r>
      <w:r w:rsidR="003760A0" w:rsidRPr="001F5172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="00827EDE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часов </w:t>
      </w:r>
      <w:r w:rsidR="00382D24" w:rsidRPr="001F5172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260D66" w:rsidRPr="001F5172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827EDE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минут</w:t>
      </w:r>
      <w:r w:rsidR="00F73770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(приложение</w:t>
      </w:r>
      <w:r w:rsidR="009E4B53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1</w:t>
      </w:r>
      <w:r w:rsidR="00F73770" w:rsidRPr="001F5172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="009E4B53" w:rsidRPr="001F5172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063FFF" w:rsidRPr="001F5172" w:rsidRDefault="001A11D2" w:rsidP="00A54236">
      <w:pPr>
        <w:tabs>
          <w:tab w:val="left" w:pos="993"/>
          <w:tab w:val="left" w:pos="1560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           2. </w:t>
      </w:r>
      <w:r w:rsidR="00063FFF" w:rsidRPr="001F5172">
        <w:rPr>
          <w:rFonts w:ascii="Times New Roman" w:hAnsi="Times New Roman" w:cs="Times New Roman"/>
          <w:sz w:val="20"/>
          <w:szCs w:val="20"/>
        </w:rPr>
        <w:t>Утвердить Оповещени</w:t>
      </w:r>
      <w:r w:rsidR="002B35A2" w:rsidRPr="001F5172">
        <w:rPr>
          <w:rFonts w:ascii="Times New Roman" w:hAnsi="Times New Roman" w:cs="Times New Roman"/>
          <w:sz w:val="20"/>
          <w:szCs w:val="20"/>
        </w:rPr>
        <w:t>е</w:t>
      </w:r>
      <w:r w:rsidR="00063FFF" w:rsidRPr="001F5172">
        <w:rPr>
          <w:rFonts w:ascii="Times New Roman" w:hAnsi="Times New Roman" w:cs="Times New Roman"/>
          <w:sz w:val="20"/>
          <w:szCs w:val="20"/>
        </w:rPr>
        <w:t xml:space="preserve"> о начале публичных слушаний</w:t>
      </w:r>
      <w:r w:rsidR="00AF2D17" w:rsidRPr="001F5172">
        <w:rPr>
          <w:rFonts w:ascii="Times New Roman" w:hAnsi="Times New Roman" w:cs="Times New Roman"/>
          <w:sz w:val="20"/>
          <w:szCs w:val="20"/>
        </w:rPr>
        <w:t xml:space="preserve"> (</w:t>
      </w:r>
      <w:r w:rsidR="00063FFF" w:rsidRPr="001F5172">
        <w:rPr>
          <w:rFonts w:ascii="Times New Roman" w:hAnsi="Times New Roman" w:cs="Times New Roman"/>
          <w:sz w:val="20"/>
          <w:szCs w:val="20"/>
        </w:rPr>
        <w:t>приложени</w:t>
      </w:r>
      <w:r w:rsidR="00AF2D17" w:rsidRPr="001F5172">
        <w:rPr>
          <w:rFonts w:ascii="Times New Roman" w:hAnsi="Times New Roman" w:cs="Times New Roman"/>
          <w:sz w:val="20"/>
          <w:szCs w:val="20"/>
        </w:rPr>
        <w:t>е</w:t>
      </w:r>
      <w:r w:rsidR="00935F6D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AA0EB8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AF2D17" w:rsidRPr="001F5172">
        <w:rPr>
          <w:rFonts w:ascii="Times New Roman" w:hAnsi="Times New Roman" w:cs="Times New Roman"/>
          <w:sz w:val="20"/>
          <w:szCs w:val="20"/>
        </w:rPr>
        <w:t>)</w:t>
      </w:r>
      <w:r w:rsidR="00063FFF" w:rsidRPr="001F5172">
        <w:rPr>
          <w:rFonts w:ascii="Times New Roman" w:hAnsi="Times New Roman" w:cs="Times New Roman"/>
          <w:sz w:val="20"/>
          <w:szCs w:val="20"/>
        </w:rPr>
        <w:t>.</w:t>
      </w:r>
    </w:p>
    <w:p w:rsidR="00A00938" w:rsidRPr="001F5172" w:rsidRDefault="001A11D2" w:rsidP="00A54236">
      <w:pPr>
        <w:tabs>
          <w:tab w:val="left" w:pos="993"/>
          <w:tab w:val="left" w:pos="1560"/>
          <w:tab w:val="left" w:pos="2127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3. </w:t>
      </w:r>
      <w:r w:rsidR="000E61FE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Пресс-службе Администрации Златоустовского городского округа (</w:t>
      </w:r>
      <w:proofErr w:type="spellStart"/>
      <w:r w:rsidR="000E61FE" w:rsidRPr="001F5172">
        <w:rPr>
          <w:rFonts w:ascii="Times New Roman" w:hAnsi="Times New Roman" w:cs="Times New Roman"/>
          <w:sz w:val="20"/>
          <w:szCs w:val="20"/>
        </w:rPr>
        <w:t>Валова</w:t>
      </w:r>
      <w:proofErr w:type="spellEnd"/>
      <w:r w:rsidR="000E61FE" w:rsidRPr="001F5172">
        <w:rPr>
          <w:rFonts w:ascii="Times New Roman" w:hAnsi="Times New Roman" w:cs="Times New Roman"/>
          <w:sz w:val="20"/>
          <w:szCs w:val="20"/>
        </w:rPr>
        <w:t xml:space="preserve"> И.А.)</w:t>
      </w:r>
      <w:r w:rsidR="00A0093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A0093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разместить</w:t>
      </w:r>
      <w:proofErr w:type="gramEnd"/>
      <w:r w:rsidR="00A0093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распоряжение на официальном сайте Златоустовского городского округа (</w:t>
      </w:r>
      <w:hyperlink r:id="rId7" w:history="1"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http</w:t>
        </w:r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://</w:t>
        </w:r>
        <w:proofErr w:type="spellStart"/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zlat</w:t>
        </w:r>
        <w:proofErr w:type="spellEnd"/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-</w:t>
        </w:r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go</w:t>
        </w:r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/</w:t>
        </w:r>
      </w:hyperlink>
      <w:r w:rsidR="00A0093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), опубликовать в средствах массовой информации не позднее, чем за 7 календарных дней до дня его размещения на официальном сайте Златоустовского городского округа.</w:t>
      </w:r>
    </w:p>
    <w:p w:rsidR="00CE0262" w:rsidRPr="001F5172" w:rsidRDefault="001A11D2" w:rsidP="00A54236">
      <w:pPr>
        <w:tabs>
          <w:tab w:val="left" w:pos="1134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4. 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Организацию выполнения настоящего распоряжения воз</w:t>
      </w:r>
      <w:r w:rsidR="00241584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ложить 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заместителя Главы Златоустовского городского округа </w:t>
      </w:r>
      <w:r w:rsidR="00B058B5" w:rsidRPr="001F5172">
        <w:rPr>
          <w:rFonts w:ascii="Times New Roman" w:hAnsi="Times New Roman" w:cs="Times New Roman"/>
          <w:sz w:val="20"/>
          <w:szCs w:val="20"/>
        </w:rPr>
        <w:t>по</w:t>
      </w:r>
      <w:r w:rsidR="00935F6D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754C90" w:rsidRPr="001F5172">
        <w:rPr>
          <w:rFonts w:ascii="Times New Roman" w:hAnsi="Times New Roman" w:cs="Times New Roman"/>
          <w:sz w:val="20"/>
          <w:szCs w:val="20"/>
        </w:rPr>
        <w:t xml:space="preserve">имуществу и финансам </w:t>
      </w:r>
      <w:proofErr w:type="spellStart"/>
      <w:r w:rsidR="00B058B5" w:rsidRPr="001F5172">
        <w:rPr>
          <w:rFonts w:ascii="Times New Roman" w:hAnsi="Times New Roman" w:cs="Times New Roman"/>
          <w:sz w:val="20"/>
          <w:szCs w:val="20"/>
        </w:rPr>
        <w:t>Жиганьшина</w:t>
      </w:r>
      <w:proofErr w:type="spellEnd"/>
      <w:r w:rsidR="00754C90" w:rsidRPr="001F5172">
        <w:rPr>
          <w:rFonts w:ascii="Times New Roman" w:hAnsi="Times New Roman" w:cs="Times New Roman"/>
          <w:sz w:val="20"/>
          <w:szCs w:val="20"/>
        </w:rPr>
        <w:t xml:space="preserve"> В.Р.</w:t>
      </w:r>
    </w:p>
    <w:p w:rsidR="009E21D2" w:rsidRPr="001F5172" w:rsidRDefault="00382D24" w:rsidP="001A11D2">
      <w:pPr>
        <w:tabs>
          <w:tab w:val="left" w:pos="31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95C28" w:rsidRDefault="00595C28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Default="007347BD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Pr="001F5172" w:rsidRDefault="007347BD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F90" w:rsidRPr="001F5172" w:rsidRDefault="00043117" w:rsidP="007E3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Глав</w:t>
      </w:r>
      <w:r w:rsidR="0046231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Златоустовского городского округа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46231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3F9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46231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М.В. </w:t>
      </w:r>
      <w:proofErr w:type="gramStart"/>
      <w:r w:rsidR="0046231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Пекарский</w:t>
      </w:r>
      <w:proofErr w:type="gramEnd"/>
    </w:p>
    <w:p w:rsidR="007E3F90" w:rsidRPr="001F5172" w:rsidRDefault="007E3F90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770" w:rsidRPr="001F5172" w:rsidRDefault="00F73770" w:rsidP="00F639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3770" w:rsidRPr="001F5172" w:rsidRDefault="00F73770" w:rsidP="00F639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636" w:rsidRPr="001F5172" w:rsidRDefault="00FF1636" w:rsidP="00FF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СОГЛАСОВАНО:</w:t>
      </w:r>
    </w:p>
    <w:p w:rsidR="00FF1636" w:rsidRPr="001F5172" w:rsidRDefault="00FF1636" w:rsidP="00FF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BD0" w:rsidRPr="001F5172" w:rsidRDefault="009E3BD0" w:rsidP="00FF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36" w:rsidRPr="001F5172" w:rsidRDefault="00FF1636" w:rsidP="00FF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262" w:rsidRPr="001F5172" w:rsidRDefault="00CE0262" w:rsidP="00CE0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5172">
        <w:rPr>
          <w:rFonts w:ascii="Times New Roman" w:eastAsia="Calibri" w:hAnsi="Times New Roman" w:cs="Times New Roman"/>
          <w:sz w:val="20"/>
          <w:szCs w:val="20"/>
        </w:rPr>
        <w:t>Заместитель Главы Златоустовского</w:t>
      </w:r>
      <w:r w:rsidRPr="001F5172">
        <w:rPr>
          <w:rFonts w:ascii="Times New Roman" w:eastAsia="Calibri" w:hAnsi="Times New Roman" w:cs="Times New Roman"/>
          <w:sz w:val="20"/>
          <w:szCs w:val="20"/>
        </w:rPr>
        <w:tab/>
      </w:r>
    </w:p>
    <w:p w:rsidR="00CE0262" w:rsidRPr="001F5172" w:rsidRDefault="00CE0262" w:rsidP="00CE0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5172">
        <w:rPr>
          <w:rFonts w:ascii="Times New Roman" w:eastAsia="Calibri" w:hAnsi="Times New Roman" w:cs="Times New Roman"/>
          <w:sz w:val="20"/>
          <w:szCs w:val="20"/>
        </w:rPr>
        <w:t>городского округа по имуществу и финансам                               В.Р. Жиганьшин</w:t>
      </w:r>
    </w:p>
    <w:p w:rsidR="00043117" w:rsidRPr="001F5172" w:rsidRDefault="00043117" w:rsidP="00CE0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43117" w:rsidRPr="001F5172" w:rsidRDefault="00043117" w:rsidP="00CE0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43117" w:rsidRPr="001F5172" w:rsidRDefault="00043117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 Правового  управления</w:t>
      </w:r>
    </w:p>
    <w:p w:rsidR="00043117" w:rsidRPr="001F5172" w:rsidRDefault="00043117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Златоустовского городского округа      </w:t>
      </w:r>
      <w:r w:rsidR="00C2048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М.А.Балыков</w:t>
      </w:r>
    </w:p>
    <w:p w:rsidR="00C20480" w:rsidRPr="001F5172" w:rsidRDefault="00C20480" w:rsidP="00C20480">
      <w:pPr>
        <w:rPr>
          <w:rFonts w:ascii="Times New Roman" w:hAnsi="Times New Roman" w:cs="Times New Roman"/>
          <w:sz w:val="20"/>
          <w:szCs w:val="20"/>
        </w:rPr>
      </w:pPr>
    </w:p>
    <w:p w:rsidR="00CE0262" w:rsidRPr="001F5172" w:rsidRDefault="00CE0262" w:rsidP="00CE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262" w:rsidRPr="001F5172" w:rsidRDefault="00CE0262" w:rsidP="00CE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262" w:rsidRPr="001F5172" w:rsidRDefault="00F7153E" w:rsidP="00CE02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CE0262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уководител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CE0262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ОМС «Комитет по управлению</w:t>
      </w:r>
    </w:p>
    <w:p w:rsidR="00CE0262" w:rsidRPr="001F5172" w:rsidRDefault="00CE0262" w:rsidP="003760A0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имуществом Златоустовского городского ок</w:t>
      </w:r>
      <w:r w:rsidR="00B63A8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ру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га»        </w:t>
      </w:r>
      <w:r w:rsidR="003760A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3760A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60A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Турова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C2048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E0262" w:rsidRPr="001F5172" w:rsidRDefault="00CE0262" w:rsidP="00CE02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B53" w:rsidRPr="001F5172" w:rsidRDefault="009E4B53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B53" w:rsidRPr="001F5172" w:rsidRDefault="009E4B53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B53" w:rsidRPr="001F5172" w:rsidRDefault="009E4B53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B53" w:rsidRPr="001F5172" w:rsidRDefault="009E4B53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53E" w:rsidRDefault="00E1353E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Pr="001F5172" w:rsidRDefault="007347BD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53E" w:rsidRPr="001F5172" w:rsidRDefault="00E1353E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53E" w:rsidRPr="001F5172" w:rsidRDefault="00E1353E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B93A9E" w:rsidP="006524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 ОМС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«КУИ ЗГО» -</w:t>
      </w:r>
      <w:r w:rsidR="0086221D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4B53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63A8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F403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прокуратура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, ОВСМ</w:t>
      </w:r>
    </w:p>
    <w:p w:rsidR="00A11706" w:rsidRPr="001F5172" w:rsidRDefault="00A11706" w:rsidP="00A117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40F9" w:rsidRPr="001F5172" w:rsidRDefault="00721615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ПРИЛОЖЕНИЕ</w:t>
      </w:r>
      <w:r w:rsidR="00043117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FB44B1" w:rsidRPr="001F5172">
        <w:rPr>
          <w:rFonts w:ascii="Times New Roman" w:hAnsi="Times New Roman" w:cs="Times New Roman"/>
          <w:sz w:val="20"/>
          <w:szCs w:val="20"/>
        </w:rPr>
        <w:t>1</w:t>
      </w:r>
    </w:p>
    <w:p w:rsidR="001E2E4C" w:rsidRPr="001F5172" w:rsidRDefault="001E2E4C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Утверждено</w:t>
      </w:r>
    </w:p>
    <w:p w:rsidR="00A340F9" w:rsidRPr="001F5172" w:rsidRDefault="00A340F9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1E2E4C" w:rsidRPr="001F5172">
        <w:rPr>
          <w:rFonts w:ascii="Times New Roman" w:hAnsi="Times New Roman" w:cs="Times New Roman"/>
          <w:sz w:val="20"/>
          <w:szCs w:val="20"/>
        </w:rPr>
        <w:t>распоряжением</w:t>
      </w:r>
      <w:r w:rsidRPr="001F5172">
        <w:rPr>
          <w:rFonts w:ascii="Times New Roman" w:hAnsi="Times New Roman" w:cs="Times New Roman"/>
          <w:sz w:val="20"/>
          <w:szCs w:val="20"/>
        </w:rPr>
        <w:t xml:space="preserve"> Администрации</w:t>
      </w:r>
    </w:p>
    <w:p w:rsidR="00A340F9" w:rsidRPr="001F5172" w:rsidRDefault="00A340F9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Златоустовского городского округа</w:t>
      </w:r>
    </w:p>
    <w:p w:rsidR="00A340F9" w:rsidRPr="001F5172" w:rsidRDefault="00A340F9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от __________________ № ________</w:t>
      </w:r>
    </w:p>
    <w:p w:rsidR="006326CD" w:rsidRPr="001F5172" w:rsidRDefault="006326CD" w:rsidP="006326C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6326CD" w:rsidRPr="001F5172" w:rsidRDefault="006326CD" w:rsidP="00632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ЗЛАТОУСТОВСКОГО ГОРОДСКОГО ОКРУГА</w:t>
      </w:r>
    </w:p>
    <w:p w:rsidR="006326CD" w:rsidRPr="001F5172" w:rsidRDefault="006326CD" w:rsidP="006326C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______________№_______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предоставлении разрешения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условно разрешенный вид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использования земельного участка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учетом результатов проведения публичных слушаний от </w:t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 г., рекомендаций</w:t>
      </w:r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комиссии </w:t>
      </w:r>
      <w:r w:rsidRPr="001F5172">
        <w:rPr>
          <w:rFonts w:ascii="Times New Roman" w:eastAsia="Times New Roman" w:hAnsi="Times New Roman" w:cs="Times New Roman"/>
          <w:sz w:val="20"/>
          <w:szCs w:val="20"/>
        </w:rPr>
        <w:t xml:space="preserve">по отдельным вопросам землепользования на территории Златоустовского городского округа </w:t>
      </w:r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>от ______</w:t>
      </w:r>
      <w:r w:rsidR="00FD4310"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>г. (протокол № __</w:t>
      </w:r>
      <w:proofErr w:type="gramStart"/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)</w:t>
      </w:r>
      <w:proofErr w:type="gramEnd"/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CF1BE9" w:rsidRPr="001F5172" w:rsidRDefault="006326CD" w:rsidP="007347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F5172">
        <w:rPr>
          <w:rFonts w:ascii="Times New Roman" w:hAnsi="Times New Roman" w:cs="Times New Roman"/>
          <w:sz w:val="20"/>
          <w:szCs w:val="20"/>
        </w:rPr>
        <w:t>Предоставить разрешение на условно разрешенный вид использования</w:t>
      </w:r>
      <w:r w:rsidR="00AA0EB8" w:rsidRPr="001F5172">
        <w:rPr>
          <w:rFonts w:ascii="Times New Roman" w:eastAsia="Times New Roman" w:hAnsi="Times New Roman" w:cs="Times New Roman"/>
          <w:sz w:val="20"/>
          <w:szCs w:val="20"/>
        </w:rPr>
        <w:t xml:space="preserve"> земельного участка</w:t>
      </w:r>
      <w:r w:rsidR="00BE6EA4" w:rsidRPr="001F5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47BD" w:rsidRPr="00A45F93">
        <w:rPr>
          <w:rFonts w:ascii="Times New Roman" w:hAnsi="Times New Roman"/>
          <w:sz w:val="18"/>
          <w:szCs w:val="18"/>
        </w:rPr>
        <w:t>с кадастровым номером 74:25:0000000:178 площадью 1800 кв. метров</w:t>
      </w:r>
      <w:r w:rsidR="007347BD" w:rsidRPr="001F5172">
        <w:rPr>
          <w:rFonts w:ascii="Times New Roman" w:eastAsia="Times New Roman" w:hAnsi="Times New Roman" w:cs="Times New Roman"/>
          <w:sz w:val="20"/>
          <w:szCs w:val="20"/>
        </w:rPr>
        <w:t xml:space="preserve">, расположенного по адресному ориентиру: </w:t>
      </w:r>
      <w:r w:rsidR="007347BD" w:rsidRPr="001F5172">
        <w:rPr>
          <w:rFonts w:ascii="Times New Roman" w:hAnsi="Times New Roman" w:cs="Times New Roman"/>
          <w:sz w:val="20"/>
          <w:szCs w:val="20"/>
        </w:rPr>
        <w:t xml:space="preserve">г. Златоуст, </w:t>
      </w:r>
      <w:r w:rsidR="007347BD" w:rsidRPr="00A45F93">
        <w:rPr>
          <w:rFonts w:ascii="Times New Roman" w:hAnsi="Times New Roman"/>
          <w:sz w:val="18"/>
          <w:szCs w:val="18"/>
        </w:rPr>
        <w:t xml:space="preserve">ул. им. Н.П. Полетаева, 6а, прилегая с восточной стороны к территории </w:t>
      </w:r>
      <w:proofErr w:type="spellStart"/>
      <w:r w:rsidR="007347BD" w:rsidRPr="00A45F93">
        <w:rPr>
          <w:rFonts w:ascii="Times New Roman" w:hAnsi="Times New Roman"/>
          <w:sz w:val="18"/>
          <w:szCs w:val="18"/>
        </w:rPr>
        <w:t>автоцентра</w:t>
      </w:r>
      <w:proofErr w:type="spellEnd"/>
      <w:r w:rsidR="007347BD" w:rsidRPr="001F5172">
        <w:rPr>
          <w:rFonts w:ascii="Times New Roman" w:hAnsi="Times New Roman" w:cs="Times New Roman"/>
          <w:sz w:val="20"/>
          <w:szCs w:val="20"/>
        </w:rPr>
        <w:t>, для</w:t>
      </w:r>
      <w:r w:rsidR="007347BD">
        <w:rPr>
          <w:rFonts w:ascii="Times New Roman" w:hAnsi="Times New Roman" w:cs="Times New Roman"/>
          <w:sz w:val="20"/>
          <w:szCs w:val="20"/>
        </w:rPr>
        <w:t xml:space="preserve"> </w:t>
      </w:r>
      <w:r w:rsidR="007347BD" w:rsidRPr="001F5172">
        <w:rPr>
          <w:rFonts w:ascii="Times New Roman" w:hAnsi="Times New Roman" w:cs="Times New Roman"/>
          <w:sz w:val="20"/>
          <w:szCs w:val="20"/>
        </w:rPr>
        <w:t>места парковки легковых автомобилей (из расчета 10 м-мест на 100 единовременных посетителей)</w:t>
      </w:r>
      <w:r w:rsidR="007347BD">
        <w:rPr>
          <w:rFonts w:ascii="Times New Roman" w:hAnsi="Times New Roman" w:cs="Times New Roman"/>
          <w:sz w:val="20"/>
          <w:szCs w:val="20"/>
        </w:rPr>
        <w:t>,</w:t>
      </w:r>
      <w:r w:rsidR="007347BD" w:rsidRPr="001F517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7347BD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(территориальная зона  </w:t>
      </w:r>
      <w:r w:rsidR="007347BD" w:rsidRPr="001F5172">
        <w:rPr>
          <w:rFonts w:ascii="Times New Roman" w:hAnsi="Times New Roman" w:cs="Times New Roman"/>
          <w:sz w:val="20"/>
          <w:szCs w:val="20"/>
        </w:rPr>
        <w:t>А.4 – парки, скверы, бульвары, набережные</w:t>
      </w:r>
      <w:proofErr w:type="gramEnd"/>
      <w:r w:rsidR="007347BD" w:rsidRPr="001F5172">
        <w:rPr>
          <w:rFonts w:ascii="Times New Roman" w:hAnsi="Times New Roman" w:cs="Times New Roman"/>
          <w:sz w:val="20"/>
          <w:szCs w:val="20"/>
        </w:rPr>
        <w:t>, пляжи</w:t>
      </w:r>
      <w:r w:rsidR="007347BD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) по </w:t>
      </w:r>
      <w:r w:rsidR="007347BD">
        <w:rPr>
          <w:rFonts w:ascii="Times New Roman" w:hAnsi="Times New Roman" w:cs="Times New Roman"/>
          <w:color w:val="FF0000"/>
          <w:sz w:val="20"/>
          <w:szCs w:val="20"/>
        </w:rPr>
        <w:t>предложению</w:t>
      </w:r>
      <w:r w:rsidR="007347BD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 </w:t>
      </w:r>
      <w:r w:rsidR="007347BD" w:rsidRPr="001F5172">
        <w:rPr>
          <w:rFonts w:ascii="Times New Roman" w:eastAsia="Times New Roman" w:hAnsi="Times New Roman" w:cs="Times New Roman"/>
          <w:sz w:val="20"/>
          <w:szCs w:val="20"/>
        </w:rPr>
        <w:t>Органа местного самоуправления «Комитета по управлению имуществом Златоустовского городского округа»</w:t>
      </w:r>
      <w:proofErr w:type="gramStart"/>
      <w:r w:rsidR="007347BD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A54236" w:rsidRPr="001F5172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6326CD" w:rsidRPr="001F5172" w:rsidRDefault="00CF1BE9" w:rsidP="00CF1BE9">
      <w:pPr>
        <w:tabs>
          <w:tab w:val="left" w:pos="0"/>
          <w:tab w:val="left" w:pos="284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0E61FE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Пресс-службе Администрации Златоустовского городского округа (</w:t>
      </w:r>
      <w:proofErr w:type="spellStart"/>
      <w:r w:rsidR="000E61FE" w:rsidRPr="001F5172">
        <w:rPr>
          <w:rFonts w:ascii="Times New Roman" w:hAnsi="Times New Roman" w:cs="Times New Roman"/>
          <w:sz w:val="20"/>
          <w:szCs w:val="20"/>
        </w:rPr>
        <w:t>Валова</w:t>
      </w:r>
      <w:proofErr w:type="spellEnd"/>
      <w:r w:rsidR="000E61FE" w:rsidRPr="001F5172">
        <w:rPr>
          <w:rFonts w:ascii="Times New Roman" w:hAnsi="Times New Roman" w:cs="Times New Roman"/>
          <w:sz w:val="20"/>
          <w:szCs w:val="20"/>
        </w:rPr>
        <w:t xml:space="preserve"> И.А.)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326CD" w:rsidRPr="001F5172" w:rsidRDefault="006326CD" w:rsidP="006326CD">
      <w:pPr>
        <w:numPr>
          <w:ilvl w:val="0"/>
          <w:numId w:val="13"/>
        </w:numPr>
        <w:tabs>
          <w:tab w:val="left" w:pos="1276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Организацию выполнения настоящего распоряжения возложить на заместителя Главы Златоустовского городского округа </w:t>
      </w:r>
      <w:r w:rsidRPr="001F5172">
        <w:rPr>
          <w:rFonts w:ascii="Times New Roman" w:hAnsi="Times New Roman" w:cs="Times New Roman"/>
          <w:sz w:val="20"/>
          <w:szCs w:val="20"/>
        </w:rPr>
        <w:t xml:space="preserve">по имуществу и финансам </w:t>
      </w:r>
      <w:proofErr w:type="spellStart"/>
      <w:r w:rsidRPr="001F5172">
        <w:rPr>
          <w:rFonts w:ascii="Times New Roman" w:hAnsi="Times New Roman" w:cs="Times New Roman"/>
          <w:sz w:val="20"/>
          <w:szCs w:val="20"/>
        </w:rPr>
        <w:t>Жиганьшина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 xml:space="preserve"> В.Р.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24C9" w:rsidRDefault="006524C9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Default="007347B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Pr="001F5172" w:rsidRDefault="007347B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4310" w:rsidRPr="001F5172" w:rsidRDefault="00FD4310" w:rsidP="0063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691" w:rsidRDefault="006326CD" w:rsidP="0063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Златоустовского городского округа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347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М.Б. </w:t>
      </w:r>
      <w:proofErr w:type="gramStart"/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Пекарский</w:t>
      </w:r>
      <w:proofErr w:type="gramEnd"/>
    </w:p>
    <w:p w:rsidR="007347BD" w:rsidRPr="001F5172" w:rsidRDefault="007347BD" w:rsidP="0063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917" w:rsidRPr="001F5172" w:rsidRDefault="008C0917" w:rsidP="001F5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26CD" w:rsidRPr="001F5172" w:rsidRDefault="00FB44B1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ПРИЛОЖЕНИЕ 2</w:t>
      </w:r>
    </w:p>
    <w:p w:rsidR="001E2E4C" w:rsidRPr="001F5172" w:rsidRDefault="001E2E4C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Утверждено</w:t>
      </w:r>
    </w:p>
    <w:p w:rsidR="006326CD" w:rsidRPr="001F5172" w:rsidRDefault="006326CD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1E2E4C" w:rsidRPr="001F5172">
        <w:rPr>
          <w:rFonts w:ascii="Times New Roman" w:hAnsi="Times New Roman" w:cs="Times New Roman"/>
          <w:sz w:val="20"/>
          <w:szCs w:val="20"/>
        </w:rPr>
        <w:t>распоряжением</w:t>
      </w:r>
      <w:r w:rsidRPr="001F5172">
        <w:rPr>
          <w:rFonts w:ascii="Times New Roman" w:hAnsi="Times New Roman" w:cs="Times New Roman"/>
          <w:sz w:val="20"/>
          <w:szCs w:val="20"/>
        </w:rPr>
        <w:t xml:space="preserve"> Администрации</w:t>
      </w:r>
    </w:p>
    <w:p w:rsidR="006326CD" w:rsidRPr="001F5172" w:rsidRDefault="006326CD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Златоустовского городского округа</w:t>
      </w:r>
    </w:p>
    <w:p w:rsidR="006326CD" w:rsidRPr="001F5172" w:rsidRDefault="006326CD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от _______________№ ________</w:t>
      </w:r>
    </w:p>
    <w:p w:rsidR="006326CD" w:rsidRPr="001F5172" w:rsidRDefault="006326CD" w:rsidP="0063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6CD" w:rsidRPr="001F5172" w:rsidRDefault="006326CD" w:rsidP="0063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FBD" w:rsidRPr="001F5172" w:rsidRDefault="006326CD" w:rsidP="004B0FB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Оповещение о начале публичных слушаний по проектам о</w:t>
      </w:r>
      <w:r w:rsidRPr="001F5172">
        <w:rPr>
          <w:rFonts w:ascii="Times New Roman" w:hAnsi="Times New Roman" w:cs="Times New Roman"/>
          <w:bCs/>
          <w:sz w:val="20"/>
          <w:szCs w:val="20"/>
        </w:rPr>
        <w:t xml:space="preserve"> предоставлении разрешения на условно разреше</w:t>
      </w:r>
      <w:r w:rsidR="00994D75" w:rsidRPr="001F5172">
        <w:rPr>
          <w:rFonts w:ascii="Times New Roman" w:hAnsi="Times New Roman" w:cs="Times New Roman"/>
          <w:bCs/>
          <w:sz w:val="20"/>
          <w:szCs w:val="20"/>
        </w:rPr>
        <w:t>нный вид использования земельного участка</w:t>
      </w:r>
    </w:p>
    <w:p w:rsidR="00FB44B1" w:rsidRPr="001F5172" w:rsidRDefault="00FD4310" w:rsidP="007347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     </w:t>
      </w:r>
      <w:proofErr w:type="gramStart"/>
      <w:r w:rsidR="000767F4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6712AE" w:rsidRPr="001F5172">
        <w:rPr>
          <w:rFonts w:ascii="Times New Roman" w:hAnsi="Times New Roman" w:cs="Times New Roman"/>
          <w:color w:val="FF0000"/>
          <w:sz w:val="20"/>
          <w:szCs w:val="20"/>
        </w:rPr>
        <w:t>.0</w:t>
      </w:r>
      <w:r w:rsidR="007347BD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6712AE" w:rsidRPr="001F5172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A54236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6712AE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14878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г.</w:t>
      </w:r>
      <w:r w:rsidR="00C63B29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</w:rPr>
        <w:t xml:space="preserve">по адресу: 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Златоуст, </w:t>
      </w:r>
      <w:r w:rsidR="006326CD" w:rsidRPr="001F5172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="006326CD" w:rsidRPr="001F5172">
        <w:rPr>
          <w:rFonts w:ascii="Times New Roman" w:hAnsi="Times New Roman" w:cs="Times New Roman"/>
          <w:sz w:val="20"/>
          <w:szCs w:val="20"/>
        </w:rPr>
        <w:t>Таганайская</w:t>
      </w:r>
      <w:proofErr w:type="spellEnd"/>
      <w:r w:rsidR="006326CD" w:rsidRPr="001F5172">
        <w:rPr>
          <w:rFonts w:ascii="Times New Roman" w:hAnsi="Times New Roman" w:cs="Times New Roman"/>
          <w:sz w:val="20"/>
          <w:szCs w:val="20"/>
        </w:rPr>
        <w:t xml:space="preserve">, 1 (конференц-зал) 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комиссией 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</w:rPr>
        <w:t xml:space="preserve">по отдельным вопросам землепользования на территории Златоустовского городского округа проводятся публичные слушания посредством собрания участников публичных слушаний </w:t>
      </w:r>
      <w:r w:rsidR="00AA0EB8" w:rsidRPr="001F5172">
        <w:rPr>
          <w:rFonts w:ascii="Times New Roman" w:hAnsi="Times New Roman" w:cs="Times New Roman"/>
          <w:sz w:val="20"/>
          <w:szCs w:val="20"/>
        </w:rPr>
        <w:t>по проекту о  предоставлении разрешения на условно разрешенный вид</w:t>
      </w:r>
      <w:r w:rsidR="006326CD" w:rsidRPr="001F5172">
        <w:rPr>
          <w:rFonts w:ascii="Times New Roman" w:hAnsi="Times New Roman" w:cs="Times New Roman"/>
          <w:sz w:val="20"/>
          <w:szCs w:val="20"/>
        </w:rPr>
        <w:t xml:space="preserve"> использования </w:t>
      </w:r>
      <w:r w:rsidR="00AA0EB8" w:rsidRPr="001F5172">
        <w:rPr>
          <w:rFonts w:ascii="Times New Roman" w:eastAsia="Times New Roman" w:hAnsi="Times New Roman" w:cs="Times New Roman"/>
          <w:sz w:val="20"/>
          <w:szCs w:val="20"/>
        </w:rPr>
        <w:t>земельного участка</w:t>
      </w:r>
      <w:r w:rsidR="00BE6EA4" w:rsidRPr="001F5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47BD" w:rsidRPr="00A45F93">
        <w:rPr>
          <w:rFonts w:ascii="Times New Roman" w:hAnsi="Times New Roman"/>
          <w:sz w:val="18"/>
          <w:szCs w:val="18"/>
        </w:rPr>
        <w:t>с кадастровым номером 74:25:0000000:178 площадью 1800 кв. метров</w:t>
      </w:r>
      <w:r w:rsidR="007347BD" w:rsidRPr="001F5172">
        <w:rPr>
          <w:rFonts w:ascii="Times New Roman" w:eastAsia="Times New Roman" w:hAnsi="Times New Roman" w:cs="Times New Roman"/>
          <w:sz w:val="20"/>
          <w:szCs w:val="20"/>
        </w:rPr>
        <w:t xml:space="preserve">, расположенного по адресному ориентиру: </w:t>
      </w:r>
      <w:r w:rsidR="007347BD" w:rsidRPr="001F5172">
        <w:rPr>
          <w:rFonts w:ascii="Times New Roman" w:hAnsi="Times New Roman" w:cs="Times New Roman"/>
          <w:sz w:val="20"/>
          <w:szCs w:val="20"/>
        </w:rPr>
        <w:t xml:space="preserve">г. Златоуст, </w:t>
      </w:r>
      <w:r w:rsidR="007347BD" w:rsidRPr="00A45F93">
        <w:rPr>
          <w:rFonts w:ascii="Times New Roman" w:hAnsi="Times New Roman"/>
          <w:sz w:val="18"/>
          <w:szCs w:val="18"/>
        </w:rPr>
        <w:t xml:space="preserve">ул. им. Н.П. Полетаева, 6а, прилегая с восточной стороны к территории </w:t>
      </w:r>
      <w:proofErr w:type="spellStart"/>
      <w:r w:rsidR="007347BD" w:rsidRPr="00A45F93">
        <w:rPr>
          <w:rFonts w:ascii="Times New Roman" w:hAnsi="Times New Roman"/>
          <w:sz w:val="18"/>
          <w:szCs w:val="18"/>
        </w:rPr>
        <w:t>автоцентра</w:t>
      </w:r>
      <w:proofErr w:type="spellEnd"/>
      <w:r w:rsidR="007347BD" w:rsidRPr="001F5172">
        <w:rPr>
          <w:rFonts w:ascii="Times New Roman" w:hAnsi="Times New Roman" w:cs="Times New Roman"/>
          <w:sz w:val="20"/>
          <w:szCs w:val="20"/>
        </w:rPr>
        <w:t>, для</w:t>
      </w:r>
      <w:r w:rsidR="007347BD">
        <w:rPr>
          <w:rFonts w:ascii="Times New Roman" w:hAnsi="Times New Roman" w:cs="Times New Roman"/>
          <w:sz w:val="20"/>
          <w:szCs w:val="20"/>
        </w:rPr>
        <w:t xml:space="preserve"> </w:t>
      </w:r>
      <w:r w:rsidR="007347BD" w:rsidRPr="001F5172">
        <w:rPr>
          <w:rFonts w:ascii="Times New Roman" w:hAnsi="Times New Roman" w:cs="Times New Roman"/>
          <w:sz w:val="20"/>
          <w:szCs w:val="20"/>
        </w:rPr>
        <w:t>места парковки легковых автомобилей (из расчета 10 м-мест на 100 единовременных посетителей)</w:t>
      </w:r>
      <w:r w:rsidR="007347BD">
        <w:rPr>
          <w:rFonts w:ascii="Times New Roman" w:hAnsi="Times New Roman" w:cs="Times New Roman"/>
          <w:sz w:val="20"/>
          <w:szCs w:val="20"/>
        </w:rPr>
        <w:t>,</w:t>
      </w:r>
      <w:r w:rsidR="007347BD" w:rsidRPr="001F517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7347BD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(территориальная зона  </w:t>
      </w:r>
      <w:r w:rsidR="007347BD" w:rsidRPr="001F5172">
        <w:rPr>
          <w:rFonts w:ascii="Times New Roman" w:hAnsi="Times New Roman" w:cs="Times New Roman"/>
          <w:sz w:val="20"/>
          <w:szCs w:val="20"/>
        </w:rPr>
        <w:t>А.4 – парки, скверы, бульвары, набережные, пляжи</w:t>
      </w:r>
      <w:r w:rsidR="007347BD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) по </w:t>
      </w:r>
      <w:r w:rsidR="007347BD">
        <w:rPr>
          <w:rFonts w:ascii="Times New Roman" w:hAnsi="Times New Roman" w:cs="Times New Roman"/>
          <w:color w:val="FF0000"/>
          <w:sz w:val="20"/>
          <w:szCs w:val="20"/>
        </w:rPr>
        <w:t>предложению</w:t>
      </w:r>
      <w:r w:rsidR="007347BD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 </w:t>
      </w:r>
      <w:r w:rsidR="007347BD" w:rsidRPr="001F5172">
        <w:rPr>
          <w:rFonts w:ascii="Times New Roman" w:eastAsia="Times New Roman" w:hAnsi="Times New Roman" w:cs="Times New Roman"/>
          <w:sz w:val="20"/>
          <w:szCs w:val="20"/>
        </w:rPr>
        <w:t>Органа местного самоуправления «Комитета по управлению имуществом Златоустовского городского округа»</w:t>
      </w:r>
      <w:r w:rsidR="007347BD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C32B7D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0B1889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в </w:t>
      </w:r>
      <w:r w:rsidR="000D6297" w:rsidRPr="001F5172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068E4" w:rsidRPr="001F5172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="000B1889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часов </w:t>
      </w:r>
      <w:r w:rsidR="00CF1BE9" w:rsidRPr="001F5172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0B1889" w:rsidRPr="001F5172">
        <w:rPr>
          <w:rFonts w:ascii="Times New Roman" w:hAnsi="Times New Roman" w:cs="Times New Roman"/>
          <w:color w:val="FF0000"/>
          <w:sz w:val="20"/>
          <w:szCs w:val="20"/>
        </w:rPr>
        <w:t>0 минут</w:t>
      </w:r>
      <w:r w:rsidR="00CF1BE9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B44B1" w:rsidRPr="001F5172">
        <w:rPr>
          <w:rFonts w:ascii="Times New Roman" w:hAnsi="Times New Roman" w:cs="Times New Roman"/>
          <w:color w:val="FF0000"/>
          <w:sz w:val="20"/>
          <w:szCs w:val="20"/>
        </w:rPr>
        <w:t>(приложение 1).</w:t>
      </w:r>
      <w:proofErr w:type="gramEnd"/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Информационные материалы к проектам о предоставлении разрешения на условно разрешенный вид использования </w:t>
      </w:r>
      <w:r w:rsidRPr="001F5172">
        <w:rPr>
          <w:rFonts w:ascii="Times New Roman" w:eastAsia="Times New Roman" w:hAnsi="Times New Roman" w:cs="Times New Roman"/>
          <w:sz w:val="20"/>
          <w:szCs w:val="20"/>
        </w:rPr>
        <w:t>земельных участков</w:t>
      </w:r>
      <w:r w:rsidRPr="001F5172">
        <w:rPr>
          <w:rFonts w:ascii="Times New Roman" w:hAnsi="Times New Roman" w:cs="Times New Roman"/>
          <w:sz w:val="20"/>
          <w:szCs w:val="20"/>
        </w:rPr>
        <w:t xml:space="preserve"> отсутствуют.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Проекты, подлежащие рассмотрению на публичных слушаниях, будут размещены до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767F4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>.0</w:t>
      </w:r>
      <w:r w:rsidR="007347BD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A54236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F5172">
        <w:rPr>
          <w:rFonts w:ascii="Times New Roman" w:hAnsi="Times New Roman" w:cs="Times New Roman"/>
          <w:sz w:val="20"/>
          <w:szCs w:val="20"/>
        </w:rPr>
        <w:t>г. на официальном сайте Златоустовского городского округа (</w:t>
      </w:r>
      <w:hyperlink r:id="rId8" w:history="1"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>http</w:t>
        </w:r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://</w:t>
        </w:r>
        <w:proofErr w:type="spellStart"/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>zlat</w:t>
        </w:r>
        <w:proofErr w:type="spellEnd"/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-</w:t>
        </w:r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>go</w:t>
        </w:r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.</w:t>
        </w:r>
        <w:proofErr w:type="spellStart"/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>ru</w:t>
        </w:r>
        <w:proofErr w:type="spellEnd"/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/</w:t>
        </w:r>
      </w:hyperlink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6326CD" w:rsidRPr="001F5172" w:rsidRDefault="006326CD" w:rsidP="006326C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</w:pPr>
      <w:proofErr w:type="gramStart"/>
      <w:r w:rsidRPr="001F5172">
        <w:rPr>
          <w:rFonts w:ascii="Times New Roman" w:hAnsi="Times New Roman" w:cs="Times New Roman"/>
          <w:sz w:val="20"/>
          <w:szCs w:val="20"/>
        </w:rPr>
        <w:t>Экспозиции проектов, подлежащие рассмотрению, будут открыты со дня публикации распоряжения «О назначении публичных слушаний по проектам о  предоставлении разрешения на условно разрешенный вид использования земельных участков» до</w:t>
      </w:r>
      <w:r w:rsidR="00D83350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0767F4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>.0</w:t>
      </w:r>
      <w:r w:rsidR="007347BD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A54236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A11706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F5172">
        <w:rPr>
          <w:rFonts w:ascii="Times New Roman" w:hAnsi="Times New Roman" w:cs="Times New Roman"/>
          <w:sz w:val="20"/>
          <w:szCs w:val="20"/>
        </w:rPr>
        <w:t xml:space="preserve">г. на стенде у входа в здание Администрации Златоустовского городского округа по адресу: г. Златоуст, </w:t>
      </w:r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 xml:space="preserve">ул. </w:t>
      </w:r>
      <w:proofErr w:type="spellStart"/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>Таганайская</w:t>
      </w:r>
      <w:proofErr w:type="spellEnd"/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 xml:space="preserve">, д.1, и на 2 этаже, левое крыло (стенд у кабинета №206). </w:t>
      </w:r>
      <w:proofErr w:type="gramEnd"/>
    </w:p>
    <w:p w:rsidR="006326CD" w:rsidRPr="001F5172" w:rsidRDefault="006326CD" w:rsidP="006326C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Посещение экспозиций </w:t>
      </w:r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>на 2 этаже</w:t>
      </w:r>
      <w:r w:rsidRPr="001F5172">
        <w:rPr>
          <w:rFonts w:ascii="Times New Roman" w:hAnsi="Times New Roman" w:cs="Times New Roman"/>
          <w:sz w:val="20"/>
          <w:szCs w:val="20"/>
        </w:rPr>
        <w:t xml:space="preserve"> возможно в следующие дни и часы: понедельник и среда с 9:00 ч. до 12:00 ч.</w:t>
      </w:r>
    </w:p>
    <w:p w:rsidR="006326CD" w:rsidRPr="001F5172" w:rsidRDefault="006326CD" w:rsidP="00632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Участники публичных слушаний вправе вносить предложения и замечания по проектам, указанным в настоящем оповещении:</w:t>
      </w:r>
    </w:p>
    <w:p w:rsidR="006326CD" w:rsidRPr="001F5172" w:rsidRDefault="006326CD" w:rsidP="006326CD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517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462316" w:rsidRPr="001F517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F5172">
        <w:rPr>
          <w:rFonts w:ascii="Times New Roman" w:hAnsi="Times New Roman" w:cs="Times New Roman"/>
          <w:sz w:val="20"/>
          <w:szCs w:val="20"/>
        </w:rPr>
        <w:t>письменной</w:t>
      </w:r>
      <w:proofErr w:type="gramEnd"/>
      <w:r w:rsidRPr="001F5172">
        <w:rPr>
          <w:rFonts w:ascii="Times New Roman" w:hAnsi="Times New Roman" w:cs="Times New Roman"/>
          <w:sz w:val="20"/>
          <w:szCs w:val="20"/>
        </w:rPr>
        <w:t xml:space="preserve"> или устной формы в ходе проведения собрания участников публичных слушаний;</w:t>
      </w:r>
    </w:p>
    <w:p w:rsidR="006326CD" w:rsidRPr="001F5172" w:rsidRDefault="006326CD" w:rsidP="006326CD">
      <w:pPr>
        <w:pStyle w:val="a3"/>
        <w:numPr>
          <w:ilvl w:val="0"/>
          <w:numId w:val="14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в письменной форме в адрес организатора публичных слушаний;</w:t>
      </w:r>
    </w:p>
    <w:p w:rsidR="006326CD" w:rsidRPr="001F5172" w:rsidRDefault="006326CD" w:rsidP="006326CD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lastRenderedPageBreak/>
        <w:t>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</w:pPr>
      <w:proofErr w:type="gramStart"/>
      <w:r w:rsidRPr="001F5172">
        <w:rPr>
          <w:rFonts w:ascii="Times New Roman" w:hAnsi="Times New Roman" w:cs="Times New Roman"/>
          <w:sz w:val="20"/>
          <w:szCs w:val="20"/>
        </w:rPr>
        <w:t xml:space="preserve">Для внесения предложений и замечаний, в соответствии </w:t>
      </w:r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 xml:space="preserve">с частью 12 статьи 5.1 </w:t>
      </w:r>
      <w:r w:rsidRPr="001F5172"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  <w:t xml:space="preserve">Градостроительного кодекса Российской Федерации,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End"/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</w:pPr>
      <w:proofErr w:type="gramStart"/>
      <w:r w:rsidRPr="001F5172"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1F5172"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Не требуется представление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систем (при условии, что эти сведения содержатся на официальном сайте). При этом для подтверждения сведений, указанных в части 12 настоящей статьи, может использоваться единая система идентификац</w:t>
      </w:r>
      <w:proofErr w:type="gramStart"/>
      <w:r w:rsidRPr="001F5172">
        <w:rPr>
          <w:rFonts w:ascii="Times New Roman" w:hAnsi="Times New Roman" w:cs="Times New Roman"/>
          <w:sz w:val="20"/>
          <w:szCs w:val="20"/>
        </w:rPr>
        <w:t>ии и ау</w:t>
      </w:r>
      <w:proofErr w:type="gramEnd"/>
      <w:r w:rsidRPr="001F5172">
        <w:rPr>
          <w:rFonts w:ascii="Times New Roman" w:hAnsi="Times New Roman" w:cs="Times New Roman"/>
          <w:sz w:val="20"/>
          <w:szCs w:val="20"/>
        </w:rPr>
        <w:t>тентификации.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В случае выявления факта предоставления участником публичных слушаний недостоверных сведений его предложения и замечания не рассматриваются.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«О персональных данных».</w:t>
      </w:r>
    </w:p>
    <w:p w:rsidR="006326CD" w:rsidRPr="001F5172" w:rsidRDefault="006326CD" w:rsidP="006326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Организацию и проведение публичных слушаний осуществляет комиссия </w:t>
      </w:r>
      <w:r w:rsidRPr="001F5172">
        <w:rPr>
          <w:rFonts w:ascii="Times New Roman" w:eastAsia="Times New Roman" w:hAnsi="Times New Roman" w:cs="Times New Roman"/>
          <w:sz w:val="20"/>
          <w:szCs w:val="20"/>
        </w:rPr>
        <w:t>по отдельным вопросам землепользования на территории Златоустовского городского округа</w:t>
      </w:r>
      <w:r w:rsidRPr="001F5172">
        <w:rPr>
          <w:rFonts w:ascii="Times New Roman" w:hAnsi="Times New Roman" w:cs="Times New Roman"/>
          <w:sz w:val="20"/>
          <w:szCs w:val="20"/>
        </w:rPr>
        <w:t xml:space="preserve">. Местонахождение комиссии: 456200, Челябинская область, г. Златоуст, ул. </w:t>
      </w:r>
      <w:proofErr w:type="spellStart"/>
      <w:r w:rsidRPr="001F5172">
        <w:rPr>
          <w:rFonts w:ascii="Times New Roman" w:hAnsi="Times New Roman" w:cs="Times New Roman"/>
          <w:sz w:val="20"/>
          <w:szCs w:val="20"/>
        </w:rPr>
        <w:t>Таганайская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 xml:space="preserve">, 1, 2 этаж, кабинет №206А; тел: 8 (3513) 62-10-48, 8 (3513) 62-18-66; </w:t>
      </w:r>
      <w:proofErr w:type="spellStart"/>
      <w:proofErr w:type="gramStart"/>
      <w:r w:rsidRPr="001F5172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1F5172">
        <w:rPr>
          <w:rFonts w:ascii="Times New Roman" w:hAnsi="Times New Roman" w:cs="Times New Roman"/>
          <w:sz w:val="20"/>
          <w:szCs w:val="20"/>
        </w:rPr>
        <w:t>-mail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1F5172">
        <w:rPr>
          <w:rFonts w:ascii="Times New Roman" w:hAnsi="Times New Roman" w:cs="Times New Roman"/>
          <w:sz w:val="20"/>
          <w:szCs w:val="20"/>
          <w:lang w:val="en-US"/>
        </w:rPr>
        <w:t>geokui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>@</w:t>
      </w:r>
      <w:r w:rsidRPr="001F517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F517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F517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>, приемные часы: понедельник и среда с 9:00 ч. до 12:00 ч.</w:t>
      </w:r>
    </w:p>
    <w:sectPr w:rsidR="006326CD" w:rsidRPr="001F5172" w:rsidSect="001F5172">
      <w:footerReference w:type="default" r:id="rId9"/>
      <w:pgSz w:w="16838" w:h="11906" w:orient="landscape"/>
      <w:pgMar w:top="567" w:right="1134" w:bottom="568" w:left="1134" w:header="709" w:footer="587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7BD" w:rsidRDefault="007347BD" w:rsidP="001F5172">
      <w:pPr>
        <w:spacing w:after="0" w:line="240" w:lineRule="auto"/>
      </w:pPr>
      <w:r>
        <w:separator/>
      </w:r>
    </w:p>
  </w:endnote>
  <w:endnote w:type="continuationSeparator" w:id="1">
    <w:p w:rsidR="007347BD" w:rsidRDefault="007347BD" w:rsidP="001F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7BD" w:rsidRDefault="007347BD" w:rsidP="001F5172">
    <w:pPr>
      <w:pStyle w:val="a9"/>
      <w:tabs>
        <w:tab w:val="clear" w:pos="4677"/>
        <w:tab w:val="clear" w:pos="9355"/>
        <w:tab w:val="left" w:pos="22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7BD" w:rsidRDefault="007347BD" w:rsidP="001F5172">
      <w:pPr>
        <w:spacing w:after="0" w:line="240" w:lineRule="auto"/>
      </w:pPr>
      <w:r>
        <w:separator/>
      </w:r>
    </w:p>
  </w:footnote>
  <w:footnote w:type="continuationSeparator" w:id="1">
    <w:p w:rsidR="007347BD" w:rsidRDefault="007347BD" w:rsidP="001F5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A15"/>
    <w:multiLevelType w:val="hybridMultilevel"/>
    <w:tmpl w:val="17EAC8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7B37E03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930303A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8B566D"/>
    <w:multiLevelType w:val="hybridMultilevel"/>
    <w:tmpl w:val="EA28A39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84C78"/>
    <w:multiLevelType w:val="hybridMultilevel"/>
    <w:tmpl w:val="B77A441E"/>
    <w:lvl w:ilvl="0" w:tplc="041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7724BC"/>
    <w:multiLevelType w:val="hybridMultilevel"/>
    <w:tmpl w:val="17EAC89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31177139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349215B6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4582454D"/>
    <w:multiLevelType w:val="hybridMultilevel"/>
    <w:tmpl w:val="D10075D2"/>
    <w:lvl w:ilvl="0" w:tplc="5A828DD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5F2680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4A2C2E8B"/>
    <w:multiLevelType w:val="hybridMultilevel"/>
    <w:tmpl w:val="90D81A74"/>
    <w:lvl w:ilvl="0" w:tplc="0419000F">
      <w:start w:val="1"/>
      <w:numFmt w:val="decimal"/>
      <w:lvlText w:val="%1."/>
      <w:lvlJc w:val="left"/>
      <w:pPr>
        <w:ind w:left="4091" w:hanging="360"/>
      </w:pPr>
    </w:lvl>
    <w:lvl w:ilvl="1" w:tplc="04190019" w:tentative="1">
      <w:start w:val="1"/>
      <w:numFmt w:val="lowerLetter"/>
      <w:lvlText w:val="%2."/>
      <w:lvlJc w:val="left"/>
      <w:pPr>
        <w:ind w:left="4811" w:hanging="360"/>
      </w:pPr>
    </w:lvl>
    <w:lvl w:ilvl="2" w:tplc="0419001B" w:tentative="1">
      <w:start w:val="1"/>
      <w:numFmt w:val="lowerRoman"/>
      <w:lvlText w:val="%3."/>
      <w:lvlJc w:val="right"/>
      <w:pPr>
        <w:ind w:left="5531" w:hanging="180"/>
      </w:pPr>
    </w:lvl>
    <w:lvl w:ilvl="3" w:tplc="0419000F" w:tentative="1">
      <w:start w:val="1"/>
      <w:numFmt w:val="decimal"/>
      <w:lvlText w:val="%4."/>
      <w:lvlJc w:val="left"/>
      <w:pPr>
        <w:ind w:left="6251" w:hanging="360"/>
      </w:pPr>
    </w:lvl>
    <w:lvl w:ilvl="4" w:tplc="04190019" w:tentative="1">
      <w:start w:val="1"/>
      <w:numFmt w:val="lowerLetter"/>
      <w:lvlText w:val="%5."/>
      <w:lvlJc w:val="left"/>
      <w:pPr>
        <w:ind w:left="6971" w:hanging="360"/>
      </w:pPr>
    </w:lvl>
    <w:lvl w:ilvl="5" w:tplc="0419001B" w:tentative="1">
      <w:start w:val="1"/>
      <w:numFmt w:val="lowerRoman"/>
      <w:lvlText w:val="%6."/>
      <w:lvlJc w:val="right"/>
      <w:pPr>
        <w:ind w:left="7691" w:hanging="180"/>
      </w:pPr>
    </w:lvl>
    <w:lvl w:ilvl="6" w:tplc="0419000F" w:tentative="1">
      <w:start w:val="1"/>
      <w:numFmt w:val="decimal"/>
      <w:lvlText w:val="%7."/>
      <w:lvlJc w:val="left"/>
      <w:pPr>
        <w:ind w:left="8411" w:hanging="360"/>
      </w:pPr>
    </w:lvl>
    <w:lvl w:ilvl="7" w:tplc="04190019" w:tentative="1">
      <w:start w:val="1"/>
      <w:numFmt w:val="lowerLetter"/>
      <w:lvlText w:val="%8."/>
      <w:lvlJc w:val="left"/>
      <w:pPr>
        <w:ind w:left="9131" w:hanging="360"/>
      </w:pPr>
    </w:lvl>
    <w:lvl w:ilvl="8" w:tplc="0419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11">
    <w:nsid w:val="4FCF07E7"/>
    <w:multiLevelType w:val="hybridMultilevel"/>
    <w:tmpl w:val="901297B0"/>
    <w:lvl w:ilvl="0" w:tplc="D0DC27DE">
      <w:start w:val="1"/>
      <w:numFmt w:val="decimal"/>
      <w:lvlText w:val="%1."/>
      <w:lvlJc w:val="left"/>
      <w:pPr>
        <w:ind w:left="4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67FE8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54E87F04"/>
    <w:multiLevelType w:val="hybridMultilevel"/>
    <w:tmpl w:val="17EAC8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C1F6837"/>
    <w:multiLevelType w:val="hybridMultilevel"/>
    <w:tmpl w:val="90D81A74"/>
    <w:lvl w:ilvl="0" w:tplc="0419000F">
      <w:start w:val="1"/>
      <w:numFmt w:val="decimal"/>
      <w:lvlText w:val="%1."/>
      <w:lvlJc w:val="left"/>
      <w:pPr>
        <w:ind w:left="4091" w:hanging="360"/>
      </w:pPr>
    </w:lvl>
    <w:lvl w:ilvl="1" w:tplc="04190019" w:tentative="1">
      <w:start w:val="1"/>
      <w:numFmt w:val="lowerLetter"/>
      <w:lvlText w:val="%2."/>
      <w:lvlJc w:val="left"/>
      <w:pPr>
        <w:ind w:left="4811" w:hanging="360"/>
      </w:pPr>
    </w:lvl>
    <w:lvl w:ilvl="2" w:tplc="0419001B" w:tentative="1">
      <w:start w:val="1"/>
      <w:numFmt w:val="lowerRoman"/>
      <w:lvlText w:val="%3."/>
      <w:lvlJc w:val="right"/>
      <w:pPr>
        <w:ind w:left="5531" w:hanging="180"/>
      </w:pPr>
    </w:lvl>
    <w:lvl w:ilvl="3" w:tplc="0419000F" w:tentative="1">
      <w:start w:val="1"/>
      <w:numFmt w:val="decimal"/>
      <w:lvlText w:val="%4."/>
      <w:lvlJc w:val="left"/>
      <w:pPr>
        <w:ind w:left="6251" w:hanging="360"/>
      </w:pPr>
    </w:lvl>
    <w:lvl w:ilvl="4" w:tplc="04190019" w:tentative="1">
      <w:start w:val="1"/>
      <w:numFmt w:val="lowerLetter"/>
      <w:lvlText w:val="%5."/>
      <w:lvlJc w:val="left"/>
      <w:pPr>
        <w:ind w:left="6971" w:hanging="360"/>
      </w:pPr>
    </w:lvl>
    <w:lvl w:ilvl="5" w:tplc="0419001B" w:tentative="1">
      <w:start w:val="1"/>
      <w:numFmt w:val="lowerRoman"/>
      <w:lvlText w:val="%6."/>
      <w:lvlJc w:val="right"/>
      <w:pPr>
        <w:ind w:left="7691" w:hanging="180"/>
      </w:pPr>
    </w:lvl>
    <w:lvl w:ilvl="6" w:tplc="0419000F" w:tentative="1">
      <w:start w:val="1"/>
      <w:numFmt w:val="decimal"/>
      <w:lvlText w:val="%7."/>
      <w:lvlJc w:val="left"/>
      <w:pPr>
        <w:ind w:left="8411" w:hanging="360"/>
      </w:pPr>
    </w:lvl>
    <w:lvl w:ilvl="7" w:tplc="04190019" w:tentative="1">
      <w:start w:val="1"/>
      <w:numFmt w:val="lowerLetter"/>
      <w:lvlText w:val="%8."/>
      <w:lvlJc w:val="left"/>
      <w:pPr>
        <w:ind w:left="9131" w:hanging="360"/>
      </w:pPr>
    </w:lvl>
    <w:lvl w:ilvl="8" w:tplc="0419001B" w:tentative="1">
      <w:start w:val="1"/>
      <w:numFmt w:val="lowerRoman"/>
      <w:lvlText w:val="%9."/>
      <w:lvlJc w:val="right"/>
      <w:pPr>
        <w:ind w:left="9851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8B5"/>
    <w:rsid w:val="00002697"/>
    <w:rsid w:val="000029A3"/>
    <w:rsid w:val="00006C48"/>
    <w:rsid w:val="00011746"/>
    <w:rsid w:val="00014878"/>
    <w:rsid w:val="00017BE5"/>
    <w:rsid w:val="0002662B"/>
    <w:rsid w:val="00043117"/>
    <w:rsid w:val="0005668C"/>
    <w:rsid w:val="0005681D"/>
    <w:rsid w:val="000600C0"/>
    <w:rsid w:val="00063FFF"/>
    <w:rsid w:val="00074EF8"/>
    <w:rsid w:val="0007509F"/>
    <w:rsid w:val="000767F4"/>
    <w:rsid w:val="00076A06"/>
    <w:rsid w:val="00091033"/>
    <w:rsid w:val="000B1889"/>
    <w:rsid w:val="000B64D2"/>
    <w:rsid w:val="000C1A0D"/>
    <w:rsid w:val="000C5620"/>
    <w:rsid w:val="000C72B3"/>
    <w:rsid w:val="000D6297"/>
    <w:rsid w:val="000E61FE"/>
    <w:rsid w:val="000E710A"/>
    <w:rsid w:val="001043EC"/>
    <w:rsid w:val="00106E37"/>
    <w:rsid w:val="00110471"/>
    <w:rsid w:val="00113028"/>
    <w:rsid w:val="001228FA"/>
    <w:rsid w:val="0012538E"/>
    <w:rsid w:val="0014608C"/>
    <w:rsid w:val="00165147"/>
    <w:rsid w:val="00172A65"/>
    <w:rsid w:val="00174506"/>
    <w:rsid w:val="00177EE5"/>
    <w:rsid w:val="001804E3"/>
    <w:rsid w:val="001815F6"/>
    <w:rsid w:val="00195F0C"/>
    <w:rsid w:val="001A11D2"/>
    <w:rsid w:val="001B169B"/>
    <w:rsid w:val="001D430B"/>
    <w:rsid w:val="001D6737"/>
    <w:rsid w:val="001E2E4C"/>
    <w:rsid w:val="001E3C6D"/>
    <w:rsid w:val="001F4CFD"/>
    <w:rsid w:val="001F5172"/>
    <w:rsid w:val="00200723"/>
    <w:rsid w:val="00203D52"/>
    <w:rsid w:val="00206EB9"/>
    <w:rsid w:val="00241584"/>
    <w:rsid w:val="002458D8"/>
    <w:rsid w:val="00260D66"/>
    <w:rsid w:val="0028368A"/>
    <w:rsid w:val="002915C7"/>
    <w:rsid w:val="00291BCC"/>
    <w:rsid w:val="00292297"/>
    <w:rsid w:val="002A072C"/>
    <w:rsid w:val="002A635E"/>
    <w:rsid w:val="002B35A2"/>
    <w:rsid w:val="002B6898"/>
    <w:rsid w:val="002C1BA9"/>
    <w:rsid w:val="002C7691"/>
    <w:rsid w:val="002D286E"/>
    <w:rsid w:val="002F0E89"/>
    <w:rsid w:val="003068E4"/>
    <w:rsid w:val="00317C54"/>
    <w:rsid w:val="003307C3"/>
    <w:rsid w:val="00340EA3"/>
    <w:rsid w:val="00342C8E"/>
    <w:rsid w:val="00343B26"/>
    <w:rsid w:val="00373F86"/>
    <w:rsid w:val="00375D56"/>
    <w:rsid w:val="003760A0"/>
    <w:rsid w:val="00382D24"/>
    <w:rsid w:val="00383C12"/>
    <w:rsid w:val="00384B97"/>
    <w:rsid w:val="00393030"/>
    <w:rsid w:val="00396746"/>
    <w:rsid w:val="003B7055"/>
    <w:rsid w:val="003C46D0"/>
    <w:rsid w:val="003C68F8"/>
    <w:rsid w:val="003D37CC"/>
    <w:rsid w:val="003E6151"/>
    <w:rsid w:val="003F469B"/>
    <w:rsid w:val="00413E54"/>
    <w:rsid w:val="00415B9B"/>
    <w:rsid w:val="00434924"/>
    <w:rsid w:val="00435660"/>
    <w:rsid w:val="00444C1F"/>
    <w:rsid w:val="00451A8D"/>
    <w:rsid w:val="00462316"/>
    <w:rsid w:val="004733E5"/>
    <w:rsid w:val="00480BF2"/>
    <w:rsid w:val="00481576"/>
    <w:rsid w:val="004847AB"/>
    <w:rsid w:val="004A04D0"/>
    <w:rsid w:val="004A0F9B"/>
    <w:rsid w:val="004B0B29"/>
    <w:rsid w:val="004B0FBD"/>
    <w:rsid w:val="004B67B3"/>
    <w:rsid w:val="004C0007"/>
    <w:rsid w:val="004D0448"/>
    <w:rsid w:val="004D23CF"/>
    <w:rsid w:val="004D589F"/>
    <w:rsid w:val="004E0234"/>
    <w:rsid w:val="004E10AA"/>
    <w:rsid w:val="004E5CD7"/>
    <w:rsid w:val="004F2051"/>
    <w:rsid w:val="005021AB"/>
    <w:rsid w:val="005048DE"/>
    <w:rsid w:val="00515E77"/>
    <w:rsid w:val="00521F35"/>
    <w:rsid w:val="00524E4C"/>
    <w:rsid w:val="00536449"/>
    <w:rsid w:val="00543055"/>
    <w:rsid w:val="00544BBE"/>
    <w:rsid w:val="005565C9"/>
    <w:rsid w:val="00570076"/>
    <w:rsid w:val="00570508"/>
    <w:rsid w:val="00573F22"/>
    <w:rsid w:val="00580837"/>
    <w:rsid w:val="00595C28"/>
    <w:rsid w:val="005B425F"/>
    <w:rsid w:val="005B6EAE"/>
    <w:rsid w:val="005B77C8"/>
    <w:rsid w:val="005D02D9"/>
    <w:rsid w:val="005D199F"/>
    <w:rsid w:val="005D46C9"/>
    <w:rsid w:val="005D6220"/>
    <w:rsid w:val="005D7B4E"/>
    <w:rsid w:val="005E0A4E"/>
    <w:rsid w:val="005E445C"/>
    <w:rsid w:val="005E45B5"/>
    <w:rsid w:val="005E6E51"/>
    <w:rsid w:val="005E72ED"/>
    <w:rsid w:val="00603F16"/>
    <w:rsid w:val="00605662"/>
    <w:rsid w:val="00610A73"/>
    <w:rsid w:val="00612FDE"/>
    <w:rsid w:val="00616148"/>
    <w:rsid w:val="00621468"/>
    <w:rsid w:val="0062362C"/>
    <w:rsid w:val="00627064"/>
    <w:rsid w:val="00630DDD"/>
    <w:rsid w:val="006326CD"/>
    <w:rsid w:val="006350D1"/>
    <w:rsid w:val="006409C3"/>
    <w:rsid w:val="006431AA"/>
    <w:rsid w:val="006524C9"/>
    <w:rsid w:val="0065290E"/>
    <w:rsid w:val="00660017"/>
    <w:rsid w:val="00662090"/>
    <w:rsid w:val="00665566"/>
    <w:rsid w:val="00670BB4"/>
    <w:rsid w:val="00670F88"/>
    <w:rsid w:val="006712AE"/>
    <w:rsid w:val="0068055A"/>
    <w:rsid w:val="00686DC5"/>
    <w:rsid w:val="006918CF"/>
    <w:rsid w:val="00697BEC"/>
    <w:rsid w:val="006A3DC8"/>
    <w:rsid w:val="006B21A0"/>
    <w:rsid w:val="006B49F5"/>
    <w:rsid w:val="006B5B08"/>
    <w:rsid w:val="006D2A00"/>
    <w:rsid w:val="006D5953"/>
    <w:rsid w:val="006E223F"/>
    <w:rsid w:val="006E6D1E"/>
    <w:rsid w:val="006F12EE"/>
    <w:rsid w:val="00701122"/>
    <w:rsid w:val="0070195C"/>
    <w:rsid w:val="0071448D"/>
    <w:rsid w:val="00716A4C"/>
    <w:rsid w:val="00721615"/>
    <w:rsid w:val="007347BD"/>
    <w:rsid w:val="00747541"/>
    <w:rsid w:val="00754755"/>
    <w:rsid w:val="00754BD9"/>
    <w:rsid w:val="00754C90"/>
    <w:rsid w:val="00760080"/>
    <w:rsid w:val="00774DED"/>
    <w:rsid w:val="00776499"/>
    <w:rsid w:val="007823C6"/>
    <w:rsid w:val="00786A0A"/>
    <w:rsid w:val="00793DF4"/>
    <w:rsid w:val="007970BC"/>
    <w:rsid w:val="007A1606"/>
    <w:rsid w:val="007A4AC7"/>
    <w:rsid w:val="007C3289"/>
    <w:rsid w:val="007C7B36"/>
    <w:rsid w:val="007D35C5"/>
    <w:rsid w:val="007E3F90"/>
    <w:rsid w:val="007F7536"/>
    <w:rsid w:val="00805DA7"/>
    <w:rsid w:val="008074CB"/>
    <w:rsid w:val="00813A0F"/>
    <w:rsid w:val="00822039"/>
    <w:rsid w:val="00827EDE"/>
    <w:rsid w:val="0083351C"/>
    <w:rsid w:val="00834CC5"/>
    <w:rsid w:val="00840939"/>
    <w:rsid w:val="0085144C"/>
    <w:rsid w:val="00857FFD"/>
    <w:rsid w:val="00861A21"/>
    <w:rsid w:val="0086221D"/>
    <w:rsid w:val="008657C5"/>
    <w:rsid w:val="0087381F"/>
    <w:rsid w:val="008818D3"/>
    <w:rsid w:val="00883857"/>
    <w:rsid w:val="008C0917"/>
    <w:rsid w:val="008D1FD0"/>
    <w:rsid w:val="008E5026"/>
    <w:rsid w:val="008E7D86"/>
    <w:rsid w:val="008F5307"/>
    <w:rsid w:val="00902907"/>
    <w:rsid w:val="009039B2"/>
    <w:rsid w:val="00906583"/>
    <w:rsid w:val="009131CA"/>
    <w:rsid w:val="009179D1"/>
    <w:rsid w:val="0092583C"/>
    <w:rsid w:val="00926498"/>
    <w:rsid w:val="00935F6D"/>
    <w:rsid w:val="009376DA"/>
    <w:rsid w:val="00944468"/>
    <w:rsid w:val="00954320"/>
    <w:rsid w:val="0095543D"/>
    <w:rsid w:val="00960DB7"/>
    <w:rsid w:val="009626A7"/>
    <w:rsid w:val="0099113F"/>
    <w:rsid w:val="00991143"/>
    <w:rsid w:val="0099176F"/>
    <w:rsid w:val="00994D75"/>
    <w:rsid w:val="00994EF0"/>
    <w:rsid w:val="009B33CB"/>
    <w:rsid w:val="009B37FF"/>
    <w:rsid w:val="009B412B"/>
    <w:rsid w:val="009B471D"/>
    <w:rsid w:val="009C1922"/>
    <w:rsid w:val="009C466C"/>
    <w:rsid w:val="009D6022"/>
    <w:rsid w:val="009E21D2"/>
    <w:rsid w:val="009E3BD0"/>
    <w:rsid w:val="009E4B53"/>
    <w:rsid w:val="009F1C6F"/>
    <w:rsid w:val="009F7D14"/>
    <w:rsid w:val="00A00938"/>
    <w:rsid w:val="00A034D9"/>
    <w:rsid w:val="00A06690"/>
    <w:rsid w:val="00A07DB7"/>
    <w:rsid w:val="00A11706"/>
    <w:rsid w:val="00A20FC6"/>
    <w:rsid w:val="00A33055"/>
    <w:rsid w:val="00A340F9"/>
    <w:rsid w:val="00A502E0"/>
    <w:rsid w:val="00A54236"/>
    <w:rsid w:val="00A5547A"/>
    <w:rsid w:val="00A57757"/>
    <w:rsid w:val="00A6118A"/>
    <w:rsid w:val="00A61D6F"/>
    <w:rsid w:val="00A66B3B"/>
    <w:rsid w:val="00A705DA"/>
    <w:rsid w:val="00A835D4"/>
    <w:rsid w:val="00A96ACE"/>
    <w:rsid w:val="00AA0EB8"/>
    <w:rsid w:val="00AA4891"/>
    <w:rsid w:val="00AB36BE"/>
    <w:rsid w:val="00AB417B"/>
    <w:rsid w:val="00AB4844"/>
    <w:rsid w:val="00AC2031"/>
    <w:rsid w:val="00AC3A3A"/>
    <w:rsid w:val="00AD60EE"/>
    <w:rsid w:val="00AF2D17"/>
    <w:rsid w:val="00AF4036"/>
    <w:rsid w:val="00AF45F4"/>
    <w:rsid w:val="00AF49A3"/>
    <w:rsid w:val="00AF57C0"/>
    <w:rsid w:val="00B058B5"/>
    <w:rsid w:val="00B404A7"/>
    <w:rsid w:val="00B411E7"/>
    <w:rsid w:val="00B46EE0"/>
    <w:rsid w:val="00B473A7"/>
    <w:rsid w:val="00B56A0D"/>
    <w:rsid w:val="00B6227D"/>
    <w:rsid w:val="00B6308E"/>
    <w:rsid w:val="00B63A85"/>
    <w:rsid w:val="00B87C4F"/>
    <w:rsid w:val="00B93A9E"/>
    <w:rsid w:val="00B954D9"/>
    <w:rsid w:val="00BA26BC"/>
    <w:rsid w:val="00BB2EEE"/>
    <w:rsid w:val="00BC21FD"/>
    <w:rsid w:val="00BC36C8"/>
    <w:rsid w:val="00BD2EA8"/>
    <w:rsid w:val="00BE6EA4"/>
    <w:rsid w:val="00BE71E7"/>
    <w:rsid w:val="00BF1F86"/>
    <w:rsid w:val="00BF2719"/>
    <w:rsid w:val="00C1537B"/>
    <w:rsid w:val="00C20480"/>
    <w:rsid w:val="00C32B7D"/>
    <w:rsid w:val="00C34F04"/>
    <w:rsid w:val="00C37816"/>
    <w:rsid w:val="00C3787F"/>
    <w:rsid w:val="00C45E26"/>
    <w:rsid w:val="00C477C2"/>
    <w:rsid w:val="00C53913"/>
    <w:rsid w:val="00C54078"/>
    <w:rsid w:val="00C62EED"/>
    <w:rsid w:val="00C63B29"/>
    <w:rsid w:val="00C7799D"/>
    <w:rsid w:val="00C80B2F"/>
    <w:rsid w:val="00C832D5"/>
    <w:rsid w:val="00C85E08"/>
    <w:rsid w:val="00C8763D"/>
    <w:rsid w:val="00C97E15"/>
    <w:rsid w:val="00CA2D31"/>
    <w:rsid w:val="00CA3DEB"/>
    <w:rsid w:val="00CB1B40"/>
    <w:rsid w:val="00CC00DA"/>
    <w:rsid w:val="00CD47D3"/>
    <w:rsid w:val="00CE0262"/>
    <w:rsid w:val="00CF1BE9"/>
    <w:rsid w:val="00CF784D"/>
    <w:rsid w:val="00CF7E81"/>
    <w:rsid w:val="00D15A4A"/>
    <w:rsid w:val="00D21068"/>
    <w:rsid w:val="00D27C09"/>
    <w:rsid w:val="00D30B25"/>
    <w:rsid w:val="00D329E7"/>
    <w:rsid w:val="00D371E3"/>
    <w:rsid w:val="00D373B8"/>
    <w:rsid w:val="00D45BB2"/>
    <w:rsid w:val="00D4780A"/>
    <w:rsid w:val="00D53228"/>
    <w:rsid w:val="00D561D4"/>
    <w:rsid w:val="00D5796F"/>
    <w:rsid w:val="00D6434B"/>
    <w:rsid w:val="00D72DB2"/>
    <w:rsid w:val="00D7757F"/>
    <w:rsid w:val="00D83350"/>
    <w:rsid w:val="00D922D8"/>
    <w:rsid w:val="00D92DF3"/>
    <w:rsid w:val="00D96A57"/>
    <w:rsid w:val="00D97208"/>
    <w:rsid w:val="00DA2496"/>
    <w:rsid w:val="00DB53C8"/>
    <w:rsid w:val="00DC595C"/>
    <w:rsid w:val="00DD1BA0"/>
    <w:rsid w:val="00DD6847"/>
    <w:rsid w:val="00DF1B12"/>
    <w:rsid w:val="00DF3ED5"/>
    <w:rsid w:val="00E1353E"/>
    <w:rsid w:val="00E14F1B"/>
    <w:rsid w:val="00E15680"/>
    <w:rsid w:val="00E22088"/>
    <w:rsid w:val="00E248C7"/>
    <w:rsid w:val="00E25906"/>
    <w:rsid w:val="00E26D87"/>
    <w:rsid w:val="00E27AC8"/>
    <w:rsid w:val="00E27E94"/>
    <w:rsid w:val="00E33D63"/>
    <w:rsid w:val="00E3697B"/>
    <w:rsid w:val="00E610AF"/>
    <w:rsid w:val="00E665DF"/>
    <w:rsid w:val="00E74B7B"/>
    <w:rsid w:val="00E81FB5"/>
    <w:rsid w:val="00E820CE"/>
    <w:rsid w:val="00E85419"/>
    <w:rsid w:val="00EB443D"/>
    <w:rsid w:val="00EC27BA"/>
    <w:rsid w:val="00ED01D7"/>
    <w:rsid w:val="00ED26AD"/>
    <w:rsid w:val="00ED45E8"/>
    <w:rsid w:val="00ED6F3B"/>
    <w:rsid w:val="00EE0720"/>
    <w:rsid w:val="00EF0B57"/>
    <w:rsid w:val="00F04486"/>
    <w:rsid w:val="00F05805"/>
    <w:rsid w:val="00F2000C"/>
    <w:rsid w:val="00F277C2"/>
    <w:rsid w:val="00F308A8"/>
    <w:rsid w:val="00F42BBA"/>
    <w:rsid w:val="00F433F6"/>
    <w:rsid w:val="00F46030"/>
    <w:rsid w:val="00F61FD1"/>
    <w:rsid w:val="00F639B9"/>
    <w:rsid w:val="00F7153E"/>
    <w:rsid w:val="00F73770"/>
    <w:rsid w:val="00F810CF"/>
    <w:rsid w:val="00F861DD"/>
    <w:rsid w:val="00F86915"/>
    <w:rsid w:val="00FA5AE3"/>
    <w:rsid w:val="00FB44B1"/>
    <w:rsid w:val="00FB67DC"/>
    <w:rsid w:val="00FB6825"/>
    <w:rsid w:val="00FC6D68"/>
    <w:rsid w:val="00FD1FF2"/>
    <w:rsid w:val="00FD4310"/>
    <w:rsid w:val="00FE128A"/>
    <w:rsid w:val="00FF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40F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2E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5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5172"/>
  </w:style>
  <w:style w:type="paragraph" w:styleId="a9">
    <w:name w:val="footer"/>
    <w:basedOn w:val="a"/>
    <w:link w:val="aa"/>
    <w:uiPriority w:val="99"/>
    <w:semiHidden/>
    <w:unhideWhenUsed/>
    <w:rsid w:val="001F5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5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lat-g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lat-g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Ирина Юрьевна</dc:creator>
  <cp:lastModifiedBy>Шепелева Алена Сергеевна</cp:lastModifiedBy>
  <cp:revision>3</cp:revision>
  <cp:lastPrinted>2022-04-07T09:40:00Z</cp:lastPrinted>
  <dcterms:created xsi:type="dcterms:W3CDTF">2022-04-22T09:57:00Z</dcterms:created>
  <dcterms:modified xsi:type="dcterms:W3CDTF">2022-05-06T08:13:00Z</dcterms:modified>
</cp:coreProperties>
</file>